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Pavimentación asfáltica del Libramiento Oriente - La Loma de La Cruz - Universidad, municipio de </w:t>
            </w:r>
            <w:proofErr w:type="spellStart"/>
            <w:r w:rsidRPr="000F4D6A">
              <w:rPr>
                <w:rFonts w:ascii="Arial" w:eastAsia="Helvetica" w:hAnsi="Arial" w:cs="Arial"/>
                <w:sz w:val="16"/>
                <w:szCs w:val="16"/>
              </w:rPr>
              <w:t>Ixmiquilpan</w:t>
            </w:r>
            <w:proofErr w:type="spellEnd"/>
            <w:r w:rsidRPr="000F4D6A">
              <w:rPr>
                <w:rFonts w:ascii="Arial" w:eastAsia="Helvetica" w:hAnsi="Arial" w:cs="Arial"/>
                <w:sz w:val="16"/>
                <w:szCs w:val="16"/>
              </w:rPr>
              <w:t xml:space="preserve">; ubicada en la localidad de La Loma de la Cruz, Municipio de </w:t>
            </w:r>
            <w:proofErr w:type="spellStart"/>
            <w:r w:rsidRPr="000F4D6A">
              <w:rPr>
                <w:rFonts w:ascii="Arial" w:eastAsia="Helvetica" w:hAnsi="Arial" w:cs="Arial"/>
                <w:sz w:val="16"/>
                <w:szCs w:val="16"/>
              </w:rPr>
              <w:t>Ixmiquilpan</w:t>
            </w:r>
            <w:proofErr w:type="spellEnd"/>
            <w:r w:rsidRPr="000F4D6A">
              <w:rPr>
                <w:rFonts w:ascii="Arial" w:eastAsia="Helvetica" w:hAnsi="Arial" w:cs="Arial"/>
                <w:sz w:val="16"/>
                <w:szCs w:val="16"/>
              </w:rPr>
              <w:t>,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proofErr w:type="spellStart"/>
            <w:r w:rsidRPr="000F4D6A">
              <w:rPr>
                <w:rFonts w:ascii="Arial" w:eastAsia="Helvetica" w:hAnsi="Arial" w:cs="Arial"/>
                <w:sz w:val="16"/>
                <w:szCs w:val="16"/>
              </w:rPr>
              <w:t>Ixmiquilpan</w:t>
            </w:r>
            <w:proofErr w:type="spellEnd"/>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6914903F" w14:textId="0E40BC1E" w:rsidR="002F3A8B" w:rsidRDefault="003A14F3">
      <w:pPr>
        <w:spacing w:after="0" w:line="240" w:lineRule="auto"/>
        <w:rPr>
          <w:rFonts w:ascii="Arial" w:hAnsi="Arial" w:cs="Arial"/>
          <w:sz w:val="16"/>
          <w:szCs w:val="16"/>
        </w:rPr>
      </w:pPr>
      <w:r>
        <w:rPr>
          <w:rFonts w:ascii="Arial" w:hAnsi="Arial" w:cs="Arial"/>
          <w:sz w:val="16"/>
          <w:szCs w:val="16"/>
        </w:rPr>
        <w:br w:type="page"/>
      </w:r>
      <w:r w:rsidR="002F3A8B">
        <w:rPr>
          <w:rFonts w:ascii="Arial" w:hAnsi="Arial" w:cs="Arial"/>
          <w:sz w:val="16"/>
          <w:szCs w:val="16"/>
        </w:rPr>
        <w:lastRenderedPageBreak/>
        <w:br w:type="page"/>
      </w:r>
    </w:p>
    <w:p w14:paraId="647D7335" w14:textId="77777777" w:rsidR="00EC3BC2" w:rsidRPr="009072F1" w:rsidRDefault="00EC3BC2">
      <w:pPr>
        <w:spacing w:after="0" w:line="240" w:lineRule="auto"/>
        <w:jc w:val="center"/>
        <w:rPr>
          <w:rFonts w:ascii="Arial" w:hAnsi="Arial" w:cs="Arial"/>
          <w:sz w:val="16"/>
          <w:szCs w:val="16"/>
        </w:rPr>
      </w:pP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1640021"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0B4563">
        <w:rPr>
          <w:rFonts w:ascii="Arial" w:hAnsi="Arial" w:cs="Arial"/>
          <w:sz w:val="16"/>
          <w:szCs w:val="18"/>
        </w:rPr>
        <w:t xml:space="preserve">No. </w:t>
      </w:r>
      <w:r w:rsidR="000E1895" w:rsidRPr="000E1895">
        <w:rPr>
          <w:rFonts w:ascii="Arial" w:hAnsi="Arial" w:cs="Arial"/>
          <w:b/>
          <w:bCs/>
          <w:sz w:val="16"/>
          <w:szCs w:val="18"/>
        </w:rPr>
        <w:t>EO-SIPDUS-N18-2023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EO-SIPDUS-N18-2023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w:t>
      </w:r>
      <w:bookmarkStart w:id="2" w:name="_GoBack"/>
      <w:bookmarkEnd w:id="2"/>
      <w:r w:rsidR="001414A9" w:rsidRPr="003728F4">
        <w:rPr>
          <w:bCs/>
          <w:sz w:val="16"/>
          <w:szCs w:val="18"/>
        </w:rPr>
        <w:t>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Pavimentación asfáltica del Libramiento Oriente - La Loma de La Cruz - Universidad, municipio de </w:t>
      </w:r>
      <w:proofErr w:type="spellStart"/>
      <w:r w:rsidRPr="000E1895">
        <w:rPr>
          <w:rFonts w:ascii="Arial" w:eastAsia="Helvetica" w:hAnsi="Arial" w:cs="Arial"/>
          <w:b/>
          <w:lang w:val="es-ES_tradnl"/>
        </w:rPr>
        <w:t>Ixmiquilpan</w:t>
      </w:r>
      <w:proofErr w:type="spellEnd"/>
      <w:r w:rsidRPr="000E1895">
        <w:rPr>
          <w:rFonts w:ascii="Arial" w:eastAsia="Helvetica" w:hAnsi="Arial" w:cs="Arial"/>
          <w:b/>
          <w:lang w:val="es-ES_tradnl"/>
        </w:rPr>
        <w:t xml:space="preserve">; ubicada en la localidad de La Loma de la Cruz, Municipio de </w:t>
      </w:r>
      <w:proofErr w:type="spellStart"/>
      <w:r w:rsidRPr="000E1895">
        <w:rPr>
          <w:rFonts w:ascii="Arial" w:eastAsia="Helvetica" w:hAnsi="Arial" w:cs="Arial"/>
          <w:b/>
          <w:lang w:val="es-ES_tradnl"/>
        </w:rPr>
        <w:t>Ixmiquilpan</w:t>
      </w:r>
      <w:proofErr w:type="spellEnd"/>
      <w:r w:rsidRPr="000E1895">
        <w:rPr>
          <w:rFonts w:ascii="Arial" w:eastAsia="Helvetica" w:hAnsi="Arial" w:cs="Arial"/>
          <w:b/>
          <w:lang w:val="es-ES_tradnl"/>
        </w:rPr>
        <w:t>,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8B9A303"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2F3A8B">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2F3A8B">
        <w:rPr>
          <w:rFonts w:ascii="Arial" w:hAnsi="Arial" w:cs="Arial"/>
          <w:b/>
          <w:bCs/>
          <w:iCs/>
          <w:sz w:val="16"/>
          <w:szCs w:val="24"/>
        </w:rPr>
        <w:t>02</w:t>
      </w:r>
      <w:r w:rsidR="003728F4" w:rsidRPr="003728F4">
        <w:rPr>
          <w:rFonts w:ascii="Arial" w:hAnsi="Arial" w:cs="Arial"/>
          <w:b/>
          <w:bCs/>
          <w:iCs/>
          <w:sz w:val="16"/>
          <w:szCs w:val="24"/>
        </w:rPr>
        <w:t xml:space="preserve"> </w:t>
      </w:r>
      <w:r w:rsidR="00891A77" w:rsidRPr="003728F4">
        <w:rPr>
          <w:rFonts w:ascii="Arial" w:hAnsi="Arial" w:cs="Arial"/>
          <w:b/>
          <w:bCs/>
          <w:iCs/>
          <w:sz w:val="16"/>
          <w:szCs w:val="24"/>
        </w:rPr>
        <w:t xml:space="preserve">de </w:t>
      </w:r>
      <w:r w:rsidR="002F3A8B">
        <w:rPr>
          <w:rFonts w:ascii="Arial" w:hAnsi="Arial" w:cs="Arial"/>
          <w:b/>
          <w:bCs/>
          <w:iCs/>
          <w:sz w:val="16"/>
          <w:szCs w:val="24"/>
        </w:rPr>
        <w:t>junio</w:t>
      </w:r>
      <w:r w:rsidR="00891A77" w:rsidRPr="003728F4">
        <w:rPr>
          <w:rFonts w:ascii="Arial" w:hAnsi="Arial" w:cs="Arial"/>
          <w:b/>
          <w:bCs/>
          <w:iCs/>
          <w:sz w:val="16"/>
          <w:szCs w:val="24"/>
        </w:rPr>
        <w:t xml:space="preserve"> </w:t>
      </w:r>
      <w:r w:rsidR="00356078" w:rsidRPr="002F3A8B">
        <w:rPr>
          <w:rFonts w:ascii="Arial" w:hAnsi="Arial" w:cs="Arial"/>
          <w:b/>
          <w:iCs/>
          <w:sz w:val="16"/>
          <w:szCs w:val="24"/>
        </w:rPr>
        <w:t>de</w:t>
      </w:r>
      <w:r w:rsidR="00356078" w:rsidRPr="002F3A8B">
        <w:rPr>
          <w:rFonts w:ascii="Arial" w:hAnsi="Arial" w:cs="Arial"/>
          <w:b/>
          <w:bCs/>
          <w:iCs/>
          <w:sz w:val="16"/>
          <w:szCs w:val="24"/>
        </w:rPr>
        <w:t xml:space="preserve"> </w:t>
      </w:r>
      <w:r w:rsidR="00356078" w:rsidRPr="003728F4">
        <w:rPr>
          <w:rFonts w:ascii="Arial" w:hAnsi="Arial" w:cs="Arial"/>
          <w:b/>
          <w:bCs/>
          <w:iCs/>
          <w:sz w:val="16"/>
          <w:szCs w:val="24"/>
        </w:rPr>
        <w:t>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HACIENDA-A-TREVE/GI-2023-1502-00101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11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Pavimentación asfáltica del Libramiento Oriente - La Loma de La Cruz - Universidad, municipio de </w:t>
            </w:r>
            <w:proofErr w:type="spellStart"/>
            <w:r w:rsidRPr="000E1895">
              <w:rPr>
                <w:rFonts w:ascii="Arial" w:eastAsia="Helvetica" w:hAnsi="Arial" w:cs="Arial"/>
                <w:b/>
                <w:sz w:val="18"/>
                <w:szCs w:val="18"/>
                <w:lang w:val="es-ES_tradnl"/>
              </w:rPr>
              <w:t>Ixmiquilpan</w:t>
            </w:r>
            <w:proofErr w:type="spellEnd"/>
            <w:r w:rsidRPr="000E1895">
              <w:rPr>
                <w:rFonts w:ascii="Arial" w:eastAsia="Helvetica" w:hAnsi="Arial" w:cs="Arial"/>
                <w:b/>
                <w:sz w:val="18"/>
                <w:szCs w:val="18"/>
                <w:lang w:val="es-ES_tradnl"/>
              </w:rPr>
              <w:t xml:space="preserve">; ubicada en la localidad de La Loma de la Cruz, Municipio de </w:t>
            </w:r>
            <w:proofErr w:type="spellStart"/>
            <w:r w:rsidRPr="000E1895">
              <w:rPr>
                <w:rFonts w:ascii="Arial" w:eastAsia="Helvetica" w:hAnsi="Arial" w:cs="Arial"/>
                <w:b/>
                <w:sz w:val="18"/>
                <w:szCs w:val="18"/>
                <w:lang w:val="es-ES_tradnl"/>
              </w:rPr>
              <w:t>Ixmiquilpan</w:t>
            </w:r>
            <w:proofErr w:type="spellEnd"/>
            <w:r w:rsidRPr="000E1895">
              <w:rPr>
                <w:rFonts w:ascii="Arial" w:eastAsia="Helvetica" w:hAnsi="Arial" w:cs="Arial"/>
                <w:b/>
                <w:sz w:val="18"/>
                <w:szCs w:val="18"/>
                <w:lang w:val="es-ES_tradnl"/>
              </w:rPr>
              <w:t>,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05-junio-2023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27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27 de septiembre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339"/>
        <w:gridCol w:w="1127"/>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ED1215" w:rsidRPr="009072F1" w14:paraId="04EDDE57" w14:textId="77777777" w:rsidTr="00ED1215">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ED1215" w:rsidRPr="009072F1" w:rsidRDefault="00ED1215">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ED1215" w:rsidRPr="009072F1" w:rsidRDefault="00ED1215">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ED1215" w:rsidRPr="009072F1" w:rsidRDefault="00ED121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D1215" w:rsidRPr="009072F1" w:rsidRDefault="00ED1215">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ED1215" w:rsidRPr="009072F1" w:rsidRDefault="00ED1215">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D1215" w:rsidRPr="009072F1" w:rsidRDefault="00ED121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D1215" w:rsidRPr="009072F1" w:rsidRDefault="00ED121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ED1215" w:rsidRPr="009072F1" w:rsidRDefault="00ED121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ED1215" w:rsidRPr="009072F1" w:rsidRDefault="00ED1215">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ED1215" w:rsidRPr="009072F1" w:rsidRDefault="00ED1215">
            <w:pPr>
              <w:snapToGrid w:val="0"/>
              <w:spacing w:after="0" w:line="240" w:lineRule="auto"/>
              <w:rPr>
                <w:rFonts w:ascii="Arial" w:hAnsi="Arial" w:cs="Arial"/>
                <w:color w:val="000000"/>
                <w:sz w:val="12"/>
                <w:szCs w:val="14"/>
              </w:rPr>
            </w:pPr>
          </w:p>
        </w:tc>
        <w:tc>
          <w:tcPr>
            <w:tcW w:w="1339" w:type="dxa"/>
            <w:tcBorders>
              <w:top w:val="single" w:sz="4" w:space="0" w:color="000000"/>
              <w:left w:val="single" w:sz="4" w:space="0" w:color="000000"/>
              <w:bottom w:val="single" w:sz="4" w:space="0" w:color="000000"/>
            </w:tcBorders>
            <w:shd w:val="clear" w:color="auto" w:fill="auto"/>
            <w:vAlign w:val="center"/>
          </w:tcPr>
          <w:p w14:paraId="31605E4C" w14:textId="77777777" w:rsidR="00ED1215" w:rsidRPr="009072F1" w:rsidRDefault="00ED1215">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D1215" w:rsidRPr="009072F1" w:rsidRDefault="00ED1215">
            <w:pPr>
              <w:snapToGrid w:val="0"/>
              <w:spacing w:after="0" w:line="240" w:lineRule="auto"/>
              <w:jc w:val="center"/>
              <w:rPr>
                <w:rFonts w:ascii="Arial" w:hAnsi="Arial" w:cs="Arial"/>
                <w:color w:val="000000"/>
                <w:sz w:val="12"/>
                <w:szCs w:val="14"/>
              </w:rPr>
            </w:pPr>
          </w:p>
          <w:p w14:paraId="18F2D9FA" w14:textId="77777777" w:rsidR="00ED1215" w:rsidRPr="009072F1" w:rsidRDefault="00ED1215">
            <w:pPr>
              <w:snapToGrid w:val="0"/>
              <w:spacing w:after="0" w:line="240" w:lineRule="auto"/>
              <w:jc w:val="center"/>
              <w:rPr>
                <w:rFonts w:ascii="Arial" w:hAnsi="Arial" w:cs="Arial"/>
                <w:color w:val="000000"/>
                <w:sz w:val="12"/>
                <w:szCs w:val="14"/>
              </w:rPr>
            </w:pPr>
          </w:p>
          <w:p w14:paraId="37A10A50" w14:textId="77777777" w:rsidR="00ED1215" w:rsidRPr="009072F1" w:rsidRDefault="00ED1215">
            <w:pPr>
              <w:snapToGrid w:val="0"/>
              <w:spacing w:after="0" w:line="240" w:lineRule="auto"/>
              <w:jc w:val="center"/>
              <w:rPr>
                <w:rFonts w:ascii="Arial" w:hAnsi="Arial" w:cs="Arial"/>
                <w:color w:val="000000"/>
                <w:sz w:val="12"/>
                <w:szCs w:val="14"/>
              </w:rPr>
            </w:pPr>
          </w:p>
          <w:p w14:paraId="38156545" w14:textId="77777777" w:rsidR="00ED1215" w:rsidRPr="009072F1" w:rsidRDefault="00ED121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D1215" w:rsidRPr="009072F1" w:rsidRDefault="00ED1215" w:rsidP="00AB1AC4">
            <w:pPr>
              <w:snapToGrid w:val="0"/>
              <w:spacing w:after="0" w:line="240" w:lineRule="auto"/>
              <w:jc w:val="center"/>
              <w:rPr>
                <w:rFonts w:ascii="Arial" w:hAnsi="Arial" w:cs="Arial"/>
                <w:color w:val="000000"/>
                <w:sz w:val="12"/>
                <w:szCs w:val="14"/>
              </w:rPr>
            </w:pPr>
          </w:p>
        </w:tc>
      </w:tr>
      <w:tr w:rsidR="00ED1215" w:rsidRPr="009072F1" w14:paraId="32FB6908" w14:textId="77777777" w:rsidTr="00ED1215">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ED1215" w:rsidRPr="009072F1" w:rsidRDefault="00ED1215">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ED1215" w:rsidRPr="009072F1" w:rsidRDefault="00ED1215">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ED1215" w:rsidRPr="009072F1" w:rsidRDefault="00ED1215">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ED1215" w:rsidRPr="009072F1" w:rsidRDefault="00ED1215">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D1215" w:rsidRPr="009072F1" w:rsidRDefault="00ED1215">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D1215" w:rsidRPr="009072F1" w:rsidRDefault="00ED1215">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ED1215" w:rsidRPr="009072F1" w:rsidRDefault="00ED1215">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ED1215" w:rsidRPr="009072F1" w:rsidRDefault="00ED1215">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ED1215" w:rsidRPr="009072F1" w:rsidRDefault="00ED1215">
            <w:pPr>
              <w:snapToGrid w:val="0"/>
              <w:spacing w:after="0" w:line="240" w:lineRule="auto"/>
              <w:jc w:val="center"/>
              <w:rPr>
                <w:rFonts w:ascii="Arial"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6ED29B2E" w14:textId="77777777" w:rsidR="00ED1215" w:rsidRPr="009072F1" w:rsidRDefault="00ED1215">
            <w:pPr>
              <w:tabs>
                <w:tab w:val="left" w:pos="500"/>
              </w:tabs>
              <w:snapToGrid w:val="0"/>
              <w:spacing w:after="0" w:line="240" w:lineRule="auto"/>
              <w:jc w:val="center"/>
              <w:rPr>
                <w:rFonts w:ascii="Arial"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D1215" w:rsidRPr="009072F1" w:rsidRDefault="00ED1215">
            <w:pPr>
              <w:snapToGrid w:val="0"/>
              <w:spacing w:after="0" w:line="240" w:lineRule="auto"/>
              <w:jc w:val="center"/>
              <w:rPr>
                <w:rFonts w:ascii="Arial" w:hAnsi="Arial" w:cs="Arial"/>
                <w:color w:val="000000"/>
                <w:sz w:val="17"/>
                <w:szCs w:val="24"/>
              </w:rPr>
            </w:pPr>
          </w:p>
        </w:tc>
      </w:tr>
      <w:tr w:rsidR="00ED1215" w:rsidRPr="009072F1" w14:paraId="3819BBA0" w14:textId="77777777" w:rsidTr="00ED1215">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ED1215" w:rsidRPr="009072F1" w:rsidRDefault="00ED1215">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ED1215" w:rsidRPr="009072F1" w:rsidRDefault="00ED1215">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ED1215" w:rsidRPr="009072F1" w:rsidRDefault="00ED1215">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ED1215" w:rsidRPr="009072F1" w:rsidRDefault="00ED1215">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D1215" w:rsidRPr="009072F1" w:rsidRDefault="00ED1215">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D1215" w:rsidRPr="009072F1" w:rsidRDefault="00ED1215">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ED1215" w:rsidRPr="009072F1" w:rsidRDefault="00ED1215">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ED1215" w:rsidRPr="009072F1" w:rsidRDefault="00ED1215">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ED1215" w:rsidRPr="009072F1" w:rsidRDefault="00ED1215">
            <w:pPr>
              <w:snapToGrid w:val="0"/>
              <w:spacing w:after="0" w:line="240" w:lineRule="auto"/>
              <w:jc w:val="right"/>
              <w:rPr>
                <w:rFonts w:ascii="Arial"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7031F8C0" w14:textId="77777777" w:rsidR="00ED1215" w:rsidRPr="009072F1" w:rsidRDefault="00ED1215">
            <w:pPr>
              <w:tabs>
                <w:tab w:val="left" w:pos="500"/>
              </w:tabs>
              <w:snapToGrid w:val="0"/>
              <w:spacing w:after="0" w:line="240" w:lineRule="auto"/>
              <w:jc w:val="center"/>
              <w:rPr>
                <w:rFonts w:ascii="Arial"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D1215" w:rsidRPr="009072F1" w:rsidRDefault="00ED1215">
            <w:pPr>
              <w:snapToGrid w:val="0"/>
              <w:spacing w:after="0" w:line="240" w:lineRule="auto"/>
              <w:jc w:val="center"/>
              <w:rPr>
                <w:rFonts w:ascii="Arial" w:hAnsi="Arial" w:cs="Arial"/>
                <w:color w:val="000000"/>
                <w:sz w:val="17"/>
                <w:szCs w:val="24"/>
              </w:rPr>
            </w:pPr>
          </w:p>
        </w:tc>
      </w:tr>
      <w:tr w:rsidR="00ED1215" w:rsidRPr="009072F1" w14:paraId="22D41BCE" w14:textId="77777777" w:rsidTr="00ED1215">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6D1FC589" w14:textId="77777777" w:rsidR="00ED1215" w:rsidRPr="009072F1" w:rsidRDefault="00ED1215">
            <w:pPr>
              <w:tabs>
                <w:tab w:val="left" w:pos="500"/>
              </w:tabs>
              <w:snapToGrid w:val="0"/>
              <w:spacing w:after="0" w:line="240" w:lineRule="auto"/>
              <w:jc w:val="center"/>
              <w:rPr>
                <w:rFonts w:ascii="Arial" w:eastAsia="Wingdings"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D1215" w:rsidRPr="009072F1" w:rsidRDefault="00ED1215">
            <w:pPr>
              <w:snapToGrid w:val="0"/>
              <w:spacing w:after="0" w:line="240" w:lineRule="auto"/>
              <w:jc w:val="center"/>
              <w:rPr>
                <w:rFonts w:ascii="Arial" w:eastAsia="Wingdings" w:hAnsi="Arial" w:cs="Arial"/>
                <w:color w:val="000000"/>
                <w:sz w:val="17"/>
                <w:szCs w:val="24"/>
              </w:rPr>
            </w:pPr>
          </w:p>
        </w:tc>
      </w:tr>
      <w:tr w:rsidR="00ED1215" w:rsidRPr="009072F1" w14:paraId="41ADFFE4" w14:textId="77777777" w:rsidTr="00ED1215">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759D6339" w14:textId="77777777" w:rsidR="00ED1215" w:rsidRPr="009072F1" w:rsidRDefault="00ED1215">
            <w:pPr>
              <w:tabs>
                <w:tab w:val="left" w:pos="500"/>
              </w:tabs>
              <w:snapToGrid w:val="0"/>
              <w:spacing w:after="0" w:line="240" w:lineRule="auto"/>
              <w:jc w:val="center"/>
              <w:rPr>
                <w:rFonts w:ascii="Arial" w:eastAsia="Wingdings"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D1215" w:rsidRPr="009072F1" w:rsidRDefault="00ED1215">
            <w:pPr>
              <w:snapToGrid w:val="0"/>
              <w:spacing w:after="0" w:line="240" w:lineRule="auto"/>
              <w:jc w:val="center"/>
              <w:rPr>
                <w:rFonts w:ascii="Arial" w:eastAsia="Wingdings" w:hAnsi="Arial" w:cs="Arial"/>
                <w:color w:val="000000"/>
                <w:sz w:val="17"/>
                <w:szCs w:val="24"/>
              </w:rPr>
            </w:pPr>
          </w:p>
        </w:tc>
      </w:tr>
      <w:tr w:rsidR="00ED1215" w:rsidRPr="00484B9B" w14:paraId="080B0745" w14:textId="77777777" w:rsidTr="00ED1215">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ED1215" w:rsidRPr="009072F1" w:rsidRDefault="00ED1215">
            <w:pPr>
              <w:snapToGrid w:val="0"/>
              <w:spacing w:after="0" w:line="240" w:lineRule="auto"/>
              <w:jc w:val="right"/>
              <w:rPr>
                <w:rFonts w:ascii="Arial" w:eastAsia="Wingdings"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4A4D18C5" w14:textId="77777777" w:rsidR="00ED1215" w:rsidRPr="009072F1" w:rsidRDefault="00ED1215">
            <w:pPr>
              <w:tabs>
                <w:tab w:val="left" w:pos="500"/>
              </w:tabs>
              <w:snapToGrid w:val="0"/>
              <w:spacing w:after="0" w:line="240" w:lineRule="auto"/>
              <w:jc w:val="center"/>
              <w:rPr>
                <w:rFonts w:ascii="Arial" w:eastAsia="Wingdings"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D1215" w:rsidRPr="009072F1" w:rsidRDefault="00ED1215">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2F3A8B"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B4563">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B4563">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0B4563">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0B4563">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B4563">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B4563">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563"/>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A8B"/>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62A"/>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CA2"/>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215"/>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11C48D-6AF4-47DC-AAAA-410C699F8C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91</Pages>
  <Words>40226</Words>
  <Characters>221243</Characters>
  <Application>Microsoft Office Word</Application>
  <DocSecurity>0</DocSecurity>
  <Lines>1843</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260948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6</cp:revision>
  <cp:lastPrinted>2023-03-24T21:00:00Z</cp:lastPrinted>
  <dcterms:created xsi:type="dcterms:W3CDTF">2023-05-19T17:00:00Z</dcterms:created>
  <dcterms:modified xsi:type="dcterms:W3CDTF">2023-05-22T16:25:00Z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